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91A97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>PLANILHA DESTINADA ÀS EMPRESAS LICITANTES LOCALIZADAS FORA DO ESTADO DO RJ</w:t>
      </w:r>
    </w:p>
    <w:p w14:paraId="44DE439A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672A6659" w14:textId="77777777" w:rsidR="007C629C" w:rsidRPr="0075664C" w:rsidRDefault="007C629C">
      <w:pPr>
        <w:rPr>
          <w:rFonts w:ascii="Segoe UI" w:hAnsi="Segoe UI" w:cs="Segoe UI"/>
          <w:sz w:val="22"/>
          <w:szCs w:val="22"/>
        </w:rPr>
      </w:pPr>
    </w:p>
    <w:tbl>
      <w:tblPr>
        <w:tblW w:w="1559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595"/>
        <w:gridCol w:w="1418"/>
        <w:gridCol w:w="1276"/>
        <w:gridCol w:w="1275"/>
        <w:gridCol w:w="1418"/>
        <w:gridCol w:w="1417"/>
        <w:gridCol w:w="993"/>
        <w:gridCol w:w="992"/>
        <w:gridCol w:w="642"/>
      </w:tblGrid>
      <w:tr w:rsidR="006A16F5" w:rsidRPr="0075664C" w14:paraId="5F6D2C39" w14:textId="77777777" w:rsidTr="57B2D17C">
        <w:trPr>
          <w:cantSplit/>
          <w:trHeight w:val="399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769726B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Item</w:t>
            </w:r>
          </w:p>
        </w:tc>
        <w:tc>
          <w:tcPr>
            <w:tcW w:w="559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B662C70" w14:textId="7199074F" w:rsidR="006A16F5" w:rsidRPr="002C4472" w:rsidRDefault="006A16F5" w:rsidP="4500649B">
            <w:pPr>
              <w:jc w:val="center"/>
            </w:pPr>
            <w:r w:rsidRPr="57B2D17C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Descrição resumida conforme Edital do Pregão Eletrônico nº </w:t>
            </w:r>
          </w:p>
          <w:p w14:paraId="733D7879" w14:textId="3188193E" w:rsidR="006A16F5" w:rsidRPr="002C4472" w:rsidRDefault="006A16F5" w:rsidP="4500649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57B2D17C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DA</w:t>
            </w:r>
            <w:r w:rsidR="00E50F19" w:rsidRPr="57B2D17C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B</w:t>
            </w:r>
            <w:r w:rsidRPr="57B2D17C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.A/PE – </w:t>
            </w:r>
            <w:r w:rsidR="00720827" w:rsidRPr="57B2D17C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0</w:t>
            </w:r>
            <w:r w:rsidR="6ECFED05" w:rsidRPr="57B2D17C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720827" w:rsidRPr="57B2D17C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0</w:t>
            </w:r>
            <w:r w:rsidR="00FF23B5" w:rsidRPr="57B2D17C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/202</w:t>
            </w:r>
            <w:r w:rsidR="13690675" w:rsidRPr="57B2D17C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05817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Preço Unitário Equalizado </w:t>
            </w:r>
          </w:p>
          <w:p w14:paraId="7C43EAD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(Último Valor Registrado no </w:t>
            </w:r>
            <w:proofErr w:type="spellStart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</w:t>
            </w:r>
          </w:p>
          <w:p w14:paraId="3E529B37" w14:textId="160DCBF2" w:rsidR="006A16F5" w:rsidRPr="002C4472" w:rsidRDefault="00CF7451" w:rsidP="57F174A5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57F174A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(A)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0777C3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Faturado</w:t>
            </w:r>
          </w:p>
          <w:p w14:paraId="0E8A48F6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(Valor a ser contratado)</w:t>
            </w:r>
          </w:p>
          <w:p w14:paraId="0AC4FE52" w14:textId="6A1DC607" w:rsidR="006A16F5" w:rsidRPr="002C4472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(B) = (A) / 1,10 ou / 1,18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6BCA2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Quantidade</w:t>
            </w:r>
          </w:p>
          <w:p w14:paraId="4863200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(C)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2FEA2A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Valor Total</w:t>
            </w:r>
          </w:p>
          <w:p w14:paraId="09369F0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Equalizado 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 (*)</w:t>
            </w:r>
          </w:p>
          <w:p w14:paraId="4D84955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7E4CD5" w14:textId="77777777" w:rsidR="006A16F5" w:rsidRPr="002C4472" w:rsidRDefault="006A16F5" w:rsidP="002C447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Impostos Incidentes (**)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41A30C" w14:textId="77777777" w:rsidR="006A16F5" w:rsidRPr="002C4472" w:rsidRDefault="006A16F5" w:rsidP="006A16F5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NCM</w:t>
            </w:r>
          </w:p>
        </w:tc>
      </w:tr>
      <w:tr w:rsidR="006A16F5" w:rsidRPr="0075664C" w14:paraId="3D9B5A61" w14:textId="77777777" w:rsidTr="57B2D17C">
        <w:trPr>
          <w:cantSplit/>
        </w:trPr>
        <w:tc>
          <w:tcPr>
            <w:tcW w:w="567" w:type="dxa"/>
            <w:vMerge/>
            <w:vAlign w:val="center"/>
          </w:tcPr>
          <w:p w14:paraId="02EB378F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vMerge/>
            <w:vAlign w:val="center"/>
          </w:tcPr>
          <w:p w14:paraId="6A05A809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5A39BBE3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41C8F396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14:paraId="72A3D3EC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14:paraId="0D0B940D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5F0870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ICMS</w:t>
            </w:r>
          </w:p>
          <w:p w14:paraId="55C60FA1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 INTERESTADUAL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47604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IPI</w:t>
            </w:r>
          </w:p>
          <w:p w14:paraId="57829AC4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9F01E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DIFAL ALÍQUOTA</w:t>
            </w:r>
          </w:p>
        </w:tc>
        <w:tc>
          <w:tcPr>
            <w:tcW w:w="642" w:type="dxa"/>
            <w:vMerge/>
            <w:vAlign w:val="center"/>
          </w:tcPr>
          <w:p w14:paraId="0E27B00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="00C164CB" w:rsidRPr="0075664C" w14:paraId="21F9AB4E" w14:textId="77777777" w:rsidTr="57B2D17C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49841BE" w14:textId="77777777" w:rsidR="00C164CB" w:rsidRPr="0075664C" w:rsidRDefault="00C164CB" w:rsidP="00C164CB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1</w:t>
            </w:r>
          </w:p>
        </w:tc>
        <w:tc>
          <w:tcPr>
            <w:tcW w:w="5595" w:type="dxa"/>
            <w:tcBorders>
              <w:bottom w:val="single" w:sz="4" w:space="0" w:color="auto"/>
            </w:tcBorders>
          </w:tcPr>
          <w:p w14:paraId="10F9213D" w14:textId="77777777" w:rsidR="00AD0CC4" w:rsidRPr="00AD0CC4" w:rsidRDefault="00AD0CC4" w:rsidP="00AD0CC4">
            <w:pPr>
              <w:pStyle w:val="Default"/>
              <w:spacing w:before="60" w:after="60"/>
              <w:jc w:val="both"/>
              <w:rPr>
                <w:rFonts w:ascii="Segoe UI" w:hAnsi="Segoe UI" w:cs="Segoe UI"/>
                <w:sz w:val="20"/>
                <w:szCs w:val="18"/>
              </w:rPr>
            </w:pPr>
            <w:r w:rsidRPr="00AD0CC4">
              <w:rPr>
                <w:rFonts w:ascii="Segoe UI" w:hAnsi="Segoe UI" w:cs="Segoe UI"/>
                <w:b/>
                <w:bCs/>
                <w:sz w:val="20"/>
                <w:szCs w:val="18"/>
              </w:rPr>
              <w:t xml:space="preserve">(COTA PRINCIPAL DESTINADA À AMPLA PARTICIPAÇÃO) </w:t>
            </w:r>
          </w:p>
          <w:p w14:paraId="407CD144" w14:textId="77777777" w:rsidR="00AD0CC4" w:rsidRPr="00AD0CC4" w:rsidRDefault="00AD0CC4" w:rsidP="00AD0CC4">
            <w:pPr>
              <w:pStyle w:val="Default"/>
              <w:jc w:val="both"/>
              <w:rPr>
                <w:rFonts w:ascii="Segoe UI" w:hAnsi="Segoe UI" w:cs="Segoe UI"/>
                <w:sz w:val="20"/>
                <w:szCs w:val="18"/>
              </w:rPr>
            </w:pPr>
            <w:r w:rsidRPr="00AD0CC4">
              <w:rPr>
                <w:rFonts w:ascii="Segoe UI" w:hAnsi="Segoe UI" w:cs="Segoe UI"/>
                <w:sz w:val="20"/>
                <w:szCs w:val="18"/>
              </w:rPr>
              <w:t xml:space="preserve">ÓLEO ISOLANTE </w:t>
            </w:r>
          </w:p>
          <w:p w14:paraId="6451E7BF" w14:textId="77777777" w:rsidR="008E6D46" w:rsidRDefault="008E6D46" w:rsidP="008E6D46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283AE581" w14:textId="513E766C" w:rsidR="00950BCC" w:rsidRPr="00AD0CC4" w:rsidRDefault="00950BCC" w:rsidP="00AD0CC4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59B167E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3C34341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4EAFD9C" w14:textId="347074D2" w:rsidR="00C164CB" w:rsidRPr="002C4472" w:rsidRDefault="00AD0CC4" w:rsidP="00C164CB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11.800 litros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E32F24B" w14:textId="77777777" w:rsidR="00C164CB" w:rsidRPr="002C4472" w:rsidRDefault="00C164CB" w:rsidP="00C164CB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462C093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E50E1C8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D52869B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vAlign w:val="center"/>
          </w:tcPr>
          <w:p w14:paraId="4B94D5A5" w14:textId="77777777" w:rsidR="00C164CB" w:rsidRPr="002C4472" w:rsidRDefault="00C164CB" w:rsidP="00C164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AD0CC4" w:rsidRPr="0075664C" w14:paraId="777F1A48" w14:textId="77777777" w:rsidTr="57B2D17C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361A193" w14:textId="31DEAF25" w:rsidR="00AD0CC4" w:rsidRPr="002C4472" w:rsidRDefault="00AD0CC4" w:rsidP="00AD0CC4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2</w:t>
            </w:r>
          </w:p>
        </w:tc>
        <w:tc>
          <w:tcPr>
            <w:tcW w:w="5595" w:type="dxa"/>
            <w:tcBorders>
              <w:bottom w:val="single" w:sz="4" w:space="0" w:color="auto"/>
            </w:tcBorders>
          </w:tcPr>
          <w:p w14:paraId="445314A9" w14:textId="77777777" w:rsidR="00AD0CC4" w:rsidRPr="00AD0CC4" w:rsidRDefault="00AD0CC4" w:rsidP="00AD0CC4">
            <w:pPr>
              <w:pStyle w:val="Default"/>
              <w:spacing w:before="60" w:after="60"/>
              <w:jc w:val="both"/>
              <w:rPr>
                <w:rFonts w:ascii="Segoe UI" w:hAnsi="Segoe UI" w:cs="Segoe UI"/>
                <w:sz w:val="20"/>
                <w:szCs w:val="18"/>
              </w:rPr>
            </w:pPr>
            <w:r w:rsidRPr="00AD0CC4">
              <w:rPr>
                <w:rFonts w:ascii="Segoe UI" w:hAnsi="Segoe UI" w:cs="Segoe UI"/>
                <w:b/>
                <w:bCs/>
                <w:sz w:val="20"/>
                <w:szCs w:val="18"/>
              </w:rPr>
              <w:t xml:space="preserve">(COTA ORIUNDA DO ITEM 1, DESTINADA À PARTICIPAÇÃO RESTRITA DE ME/EPP E EQUIPARADOS) </w:t>
            </w:r>
          </w:p>
          <w:p w14:paraId="424C8012" w14:textId="77777777" w:rsidR="00AD0CC4" w:rsidRPr="00AD0CC4" w:rsidRDefault="00AD0CC4" w:rsidP="00AD0CC4">
            <w:pPr>
              <w:pStyle w:val="Default"/>
              <w:jc w:val="both"/>
              <w:rPr>
                <w:rFonts w:ascii="Segoe UI" w:hAnsi="Segoe UI" w:cs="Segoe UI"/>
                <w:sz w:val="20"/>
                <w:szCs w:val="18"/>
              </w:rPr>
            </w:pPr>
            <w:r w:rsidRPr="00AD0CC4">
              <w:rPr>
                <w:rFonts w:ascii="Segoe UI" w:hAnsi="Segoe UI" w:cs="Segoe UI"/>
                <w:sz w:val="20"/>
                <w:szCs w:val="18"/>
              </w:rPr>
              <w:t xml:space="preserve">ÓLEO ISOLANTE </w:t>
            </w:r>
          </w:p>
          <w:p w14:paraId="051AA13C" w14:textId="77777777" w:rsidR="008E6D46" w:rsidRDefault="008E6D46" w:rsidP="008E6D46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73804B6E" w14:textId="1E64338E" w:rsidR="00AD0CC4" w:rsidRPr="00AD0CC4" w:rsidRDefault="00AD0CC4" w:rsidP="00AD0CC4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BDAC2A9" w14:textId="73D8B091" w:rsidR="00AD0CC4" w:rsidRPr="002C4472" w:rsidRDefault="00AD0CC4" w:rsidP="00AD0CC4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26A7F13" w14:textId="5AFAAD80" w:rsidR="00AD0CC4" w:rsidRPr="002C4472" w:rsidRDefault="00AD0CC4" w:rsidP="00AD0CC4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A99BFCA" w14:textId="37BB75D1" w:rsidR="00AD0CC4" w:rsidRPr="002C4472" w:rsidRDefault="00AD0CC4" w:rsidP="00AD0CC4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3.800 litros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75F7197" w14:textId="50223617" w:rsidR="00AD0CC4" w:rsidRPr="002C4472" w:rsidRDefault="00AD0CC4" w:rsidP="00AD0CC4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3957316" w14:textId="4B81FC1A" w:rsidR="00AD0CC4" w:rsidRPr="002C4472" w:rsidRDefault="00AD0CC4" w:rsidP="00AD0CC4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76D0CE6" w14:textId="54B152ED" w:rsidR="00AD0CC4" w:rsidRPr="002C4472" w:rsidRDefault="00AD0CC4" w:rsidP="00AD0CC4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D94C1B3" w14:textId="31C73400" w:rsidR="00AD0CC4" w:rsidRPr="002C4472" w:rsidRDefault="00AD0CC4" w:rsidP="00AD0CC4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vAlign w:val="center"/>
          </w:tcPr>
          <w:p w14:paraId="3ED7CA77" w14:textId="1B2D3F36" w:rsidR="00AD0CC4" w:rsidRPr="002C4472" w:rsidRDefault="00AD0CC4" w:rsidP="00AD0CC4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AD0CC4" w:rsidRPr="0075664C" w14:paraId="1043E02C" w14:textId="77777777" w:rsidTr="57B2D17C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EC669" w14:textId="0D47EBC9" w:rsidR="00AD0CC4" w:rsidRPr="0075664C" w:rsidRDefault="00AD0CC4" w:rsidP="00AD0CC4">
            <w:pPr>
              <w:spacing w:after="60"/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656B9AB" w14:textId="77777777" w:rsidR="00AD0CC4" w:rsidRPr="0075664C" w:rsidRDefault="00AD0CC4" w:rsidP="00AD0CC4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CACA44" w14:textId="53EDF37D" w:rsidR="00AD0CC4" w:rsidRPr="002C4472" w:rsidRDefault="00AD0CC4" w:rsidP="00AD0CC4">
            <w:pPr>
              <w:spacing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VALOR TOTAL: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3706" w14:textId="77777777" w:rsidR="00AD0CC4" w:rsidRPr="002C4472" w:rsidRDefault="00AD0CC4" w:rsidP="00AD0CC4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Cs w:val="22"/>
              </w:rPr>
              <w:t>R$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9F31CB" w14:textId="77777777" w:rsidR="00AD0CC4" w:rsidRPr="002C4472" w:rsidRDefault="00AD0CC4" w:rsidP="00AD0CC4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28261" w14:textId="77777777" w:rsidR="00AD0CC4" w:rsidRPr="0075664C" w:rsidRDefault="00AD0CC4" w:rsidP="00AD0CC4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86C05" w14:textId="77777777" w:rsidR="00AD0CC4" w:rsidRPr="0075664C" w:rsidRDefault="00AD0CC4" w:rsidP="00AD0CC4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1652C" w14:textId="54AD093A" w:rsidR="00AD0CC4" w:rsidRPr="0075664C" w:rsidRDefault="00AD0CC4" w:rsidP="00AD0CC4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14:paraId="569B252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(*) Valor incluindo a diferença de ICMS interestadual calculado conforme item 3 da Seção II do Edital, a ser adotado pelo LICITANTE para fim de COTAÇÃO.</w:t>
      </w:r>
    </w:p>
    <w:p w14:paraId="76772AA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(**) Alíquotas que serão destacadas no documento fiscal, em caso de contratação, bem como a alíquota correspondente à diferença do ICMS interestadual.</w:t>
      </w:r>
    </w:p>
    <w:tbl>
      <w:tblPr>
        <w:tblW w:w="15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="0075664C" w:rsidRPr="004D6FAA" w14:paraId="701AA6EC" w14:textId="77777777" w:rsidTr="00466BC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14:paraId="7DCC2DC5" w14:textId="77777777" w:rsidR="0075664C" w:rsidRPr="004D6FAA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4D6FAA" w14:paraId="210AA05A" w14:textId="77777777" w:rsidTr="00466BC7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184A749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299C43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4DDBEF0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28E496B1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461D779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3BE09C3E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CF2D8B6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14:paraId="6BE25EE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0FB78278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6F6AE91A" w14:textId="77777777" w:rsidR="0075664C" w:rsidRPr="004D6FAA" w:rsidRDefault="0075664C" w:rsidP="0075664C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14:paraId="502979EA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14:paraId="5032CCB2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14:paraId="119715C7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14:paraId="5C793C10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“CONDIÇÕES DE FATURAMENTO E PAGAMENTO” do Edital.</w:t>
      </w:r>
    </w:p>
    <w:p w14:paraId="7D71C782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14:paraId="1FC39945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79BF5824" w14:textId="77777777" w:rsidR="0075664C" w:rsidRPr="004D6FAA" w:rsidRDefault="00D42DA8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>
        <w:rPr>
          <w:rFonts w:ascii="Segoe UI" w:hAnsi="Segoe UI" w:cs="Segoe UI"/>
          <w:color w:val="000000"/>
          <w:szCs w:val="22"/>
        </w:rPr>
        <w:t>Acrescer ao seu preço final os 10% (dez</w:t>
      </w:r>
      <w:r w:rsidR="0075664C" w:rsidRPr="004D6FAA">
        <w:rPr>
          <w:rFonts w:ascii="Segoe UI" w:hAnsi="Segoe UI" w:cs="Segoe UI"/>
          <w:color w:val="000000"/>
          <w:szCs w:val="22"/>
        </w:rPr>
        <w:t xml:space="preserve"> por cento) correspondentes a diferença entre a alíquota do ICMS interna do Estado do Rio de Janeiro (2</w:t>
      </w:r>
      <w:r>
        <w:rPr>
          <w:rFonts w:ascii="Segoe UI" w:hAnsi="Segoe UI" w:cs="Segoe UI"/>
          <w:color w:val="000000"/>
          <w:szCs w:val="22"/>
        </w:rPr>
        <w:t>2</w:t>
      </w:r>
      <w:r w:rsidR="0075664C" w:rsidRPr="004D6FAA">
        <w:rPr>
          <w:rFonts w:ascii="Segoe UI" w:hAnsi="Segoe UI" w:cs="Segoe UI"/>
          <w:color w:val="000000"/>
          <w:szCs w:val="22"/>
        </w:rPr>
        <w:t>%) e a interestadual (12%).</w:t>
      </w:r>
    </w:p>
    <w:p w14:paraId="6972CE7B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do ICMS praticado para o Estado do Rio de Janeiro (12%).</w:t>
      </w:r>
    </w:p>
    <w:p w14:paraId="3D68E9E9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lastRenderedPageBreak/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14:paraId="0562CB0E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72C18FEA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Acrescer ao preço final 1</w:t>
      </w:r>
      <w:r w:rsidR="00D42DA8">
        <w:rPr>
          <w:rFonts w:ascii="Segoe UI" w:hAnsi="Segoe UI" w:cs="Segoe UI"/>
          <w:color w:val="000000"/>
          <w:szCs w:val="22"/>
        </w:rPr>
        <w:t>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 referente à diferença entre a alíquota interna do ICMS</w:t>
      </w:r>
      <w:r w:rsidR="00D42DA8">
        <w:rPr>
          <w:rFonts w:ascii="Segoe UI" w:hAnsi="Segoe UI" w:cs="Segoe UI"/>
          <w:color w:val="000000"/>
          <w:szCs w:val="22"/>
        </w:rPr>
        <w:t xml:space="preserve"> do Estado do Rio de Janeiro (22</w:t>
      </w:r>
      <w:r w:rsidRPr="004D6FAA">
        <w:rPr>
          <w:rFonts w:ascii="Segoe UI" w:hAnsi="Segoe UI" w:cs="Segoe UI"/>
          <w:color w:val="000000"/>
          <w:szCs w:val="22"/>
        </w:rPr>
        <w:t>%) e a interestadual (4%).</w:t>
      </w:r>
    </w:p>
    <w:p w14:paraId="387B4D8D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de 4% (quatro por cento).</w:t>
      </w:r>
    </w:p>
    <w:p w14:paraId="34CE0A41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01BEDBEE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O FORNECIMENTO feito por Microempresas (ME) e Empresas de Pequeno Porte (EPP) optantes pelo SIMPLES, não dispensa a ELETRONUCLEAR S.A. do recolhimento do diferencial de alíquotas do ICMS, de fora do Estado, de mercadorias destinadas a ATIVO IMOBILIZADO e CONSUMO. Desta forma, o LICITANTE (Microempresas - ME ou Empresas de Pequeno Porte – EPP) optante pelo SIMPLES, que não esteja localizado no Estado do Rio de Janeiro, deverá observar, também, para efeito de EQUALIZAÇÃO DE PROPOSTAS e JULGAMENTO, na cotação do seu preço e todos os lances, o acréscimo ao preço fin</w:t>
      </w:r>
      <w:r w:rsidR="00D42DA8">
        <w:rPr>
          <w:rFonts w:ascii="Segoe UI" w:hAnsi="Segoe UI" w:cs="Segoe UI"/>
          <w:color w:val="000000"/>
          <w:szCs w:val="22"/>
        </w:rPr>
        <w:t>al dos 10% (dez por cento) ou 18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cento), conforme o caso.</w:t>
      </w:r>
    </w:p>
    <w:p w14:paraId="0647B41E" w14:textId="77777777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O(S)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="0075664C" w:rsidRPr="004D6FAA" w14:paraId="556B032E" w14:textId="77777777" w:rsidTr="00124772">
        <w:trPr>
          <w:cantSplit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A85D1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B03BD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14:paraId="2F3EC22E" w14:textId="77777777" w:rsidR="0075664C" w:rsidRPr="004D6FAA" w:rsidRDefault="0075664C" w:rsidP="0075664C">
      <w:pPr>
        <w:spacing w:after="120"/>
        <w:rPr>
          <w:rFonts w:ascii="Segoe UI" w:eastAsiaTheme="minorHAnsi" w:hAnsi="Segoe UI" w:cs="Segoe U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14:paraId="5E36BCD7" w14:textId="77777777" w:rsidR="0075664C" w:rsidRPr="004D6FAA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INFORMAR O CONVÊNIO E/OU PROTOCOLO: ________________</w:t>
      </w:r>
    </w:p>
    <w:p w14:paraId="405DB530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="001F3A58" w:rsidRPr="004D6FAA">
        <w:rPr>
          <w:rFonts w:ascii="Segoe UI" w:hAnsi="Segoe UI" w:cs="Segoe UI"/>
          <w:b/>
          <w:color w:val="000000"/>
          <w:szCs w:val="22"/>
        </w:rPr>
        <w:t>Ética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="001F3A58" w:rsidRPr="004D6FAA">
        <w:rPr>
          <w:rFonts w:ascii="Segoe UI" w:hAnsi="Segoe UI" w:cs="Segoe UI"/>
          <w:b/>
          <w:color w:val="000000"/>
          <w:szCs w:val="22"/>
        </w:rPr>
        <w:t>da E</w:t>
      </w:r>
      <w:r w:rsidR="000D6616" w:rsidRPr="004D6FAA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="00A52576" w:rsidRPr="004D6FAA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p w14:paraId="62EBF3C5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="0075664C" w:rsidRPr="004D6FAA" w14:paraId="02D54A76" w14:textId="77777777" w:rsidTr="00124772">
        <w:trPr>
          <w:cantSplit/>
        </w:trPr>
        <w:tc>
          <w:tcPr>
            <w:tcW w:w="6024" w:type="dxa"/>
          </w:tcPr>
          <w:p w14:paraId="5DEB8E25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Nome da Empresa LICITANTE</w:t>
            </w:r>
          </w:p>
          <w:p w14:paraId="6D98A12B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14:paraId="2946DB82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14:paraId="11F834CF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14:paraId="75BEDB2A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14:paraId="5997CC1D" w14:textId="77777777" w:rsidR="00FC6AF5" w:rsidRPr="0075664C" w:rsidRDefault="00FC6AF5" w:rsidP="00FC6AF5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="00FC6AF5" w:rsidRPr="0075664C" w:rsidSect="0072099F">
          <w:footerReference w:type="even" r:id="rId10"/>
          <w:footerReference w:type="default" r:id="rId11"/>
          <w:footerReference w:type="first" r:id="rId12"/>
          <w:pgSz w:w="16840" w:h="11907" w:orient="landscape" w:code="9"/>
          <w:pgMar w:top="426" w:right="363" w:bottom="426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14:paraId="3CD3C9B4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>PLANILHA DESTINADA ÀS EMPRESAS LICITANTES LOCALIZADAS NO ESTADO DO RJ</w:t>
      </w:r>
    </w:p>
    <w:p w14:paraId="57DE8CD7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110FFD37" w14:textId="77777777" w:rsidR="007E7917" w:rsidRPr="0075664C" w:rsidRDefault="007E7917" w:rsidP="007C629C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151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595"/>
        <w:gridCol w:w="2268"/>
        <w:gridCol w:w="1255"/>
        <w:gridCol w:w="2415"/>
        <w:gridCol w:w="1127"/>
        <w:gridCol w:w="1149"/>
        <w:gridCol w:w="649"/>
      </w:tblGrid>
      <w:tr w:rsidR="00194FC6" w:rsidRPr="0075664C" w14:paraId="2A3B2E38" w14:textId="77777777" w:rsidTr="57B2D17C">
        <w:trPr>
          <w:cantSplit/>
          <w:trHeight w:val="382"/>
        </w:trPr>
        <w:tc>
          <w:tcPr>
            <w:tcW w:w="643" w:type="dxa"/>
            <w:vMerge w:val="restart"/>
            <w:shd w:val="clear" w:color="auto" w:fill="FFFFFF" w:themeFill="background1"/>
            <w:vAlign w:val="center"/>
          </w:tcPr>
          <w:p w14:paraId="0193CB8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Item</w:t>
            </w:r>
          </w:p>
        </w:tc>
        <w:tc>
          <w:tcPr>
            <w:tcW w:w="559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87B495" w14:textId="5B0ECD2C" w:rsidR="00194FC6" w:rsidRPr="002C4472" w:rsidRDefault="14EFF774" w:rsidP="1830CB7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57B2D17C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Descrição resumida conforme Edital do Pregão Eletrônico</w:t>
            </w:r>
            <w:r w:rsidR="7D2FC2CD" w:rsidRPr="57B2D17C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57B2D17C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nº DA</w:t>
            </w:r>
            <w:r w:rsidR="00E50F19" w:rsidRPr="57B2D17C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B</w:t>
            </w:r>
            <w:r w:rsidRPr="57B2D17C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.A/PE – </w:t>
            </w:r>
            <w:r w:rsidR="00720827" w:rsidRPr="57B2D17C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0</w:t>
            </w:r>
            <w:r w:rsidR="2C0F2810" w:rsidRPr="57B2D17C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1</w:t>
            </w:r>
            <w:r w:rsidR="00720827" w:rsidRPr="57B2D17C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0</w:t>
            </w:r>
            <w:r w:rsidR="02C79B8B" w:rsidRPr="57B2D17C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/202</w:t>
            </w:r>
            <w:r w:rsidR="34A4E466" w:rsidRPr="57B2D17C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A2999B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Preço Unitário Faturado</w:t>
            </w:r>
          </w:p>
          <w:p w14:paraId="0481B216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1A622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Quantidade</w:t>
            </w:r>
          </w:p>
          <w:p w14:paraId="398C6A0E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(B)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244AB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Valor Total com Impostos</w:t>
            </w:r>
          </w:p>
          <w:p w14:paraId="634E144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 x (B)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E3934E" w14:textId="77777777" w:rsidR="00194FC6" w:rsidRPr="002C4472" w:rsidRDefault="00194FC6" w:rsidP="00466BC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Impostos Incidentes (*)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D08CD0" w14:textId="77777777" w:rsidR="00194FC6" w:rsidRPr="002C4472" w:rsidRDefault="00194FC6" w:rsidP="00194FC6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NCM</w:t>
            </w:r>
          </w:p>
        </w:tc>
      </w:tr>
      <w:tr w:rsidR="00194FC6" w:rsidRPr="0075664C" w14:paraId="40E80242" w14:textId="77777777" w:rsidTr="57B2D17C">
        <w:trPr>
          <w:cantSplit/>
        </w:trPr>
        <w:tc>
          <w:tcPr>
            <w:tcW w:w="643" w:type="dxa"/>
            <w:vMerge/>
            <w:vAlign w:val="center"/>
          </w:tcPr>
          <w:p w14:paraId="1F72F646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595" w:type="dxa"/>
            <w:vMerge/>
            <w:vAlign w:val="center"/>
          </w:tcPr>
          <w:p w14:paraId="08CE6F91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14:paraId="61CDCEAD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255" w:type="dxa"/>
            <w:vMerge/>
            <w:vAlign w:val="center"/>
          </w:tcPr>
          <w:p w14:paraId="6BB9E253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415" w:type="dxa"/>
            <w:vMerge/>
            <w:vAlign w:val="center"/>
          </w:tcPr>
          <w:p w14:paraId="23DE523C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7EB418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ICMS</w:t>
            </w:r>
          </w:p>
          <w:p w14:paraId="59FB2373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C9E73A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IPI</w:t>
            </w:r>
          </w:p>
          <w:p w14:paraId="05C289DC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649" w:type="dxa"/>
            <w:vMerge/>
            <w:vAlign w:val="center"/>
          </w:tcPr>
          <w:p w14:paraId="52E56223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B61D8E" w:rsidRPr="0075664C" w14:paraId="417C810D" w14:textId="77777777" w:rsidTr="57B2D17C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6B20A0C" w14:textId="04683C8D" w:rsidR="00B61D8E" w:rsidRPr="002C4472" w:rsidRDefault="00B61D8E" w:rsidP="00B61D8E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5595" w:type="dxa"/>
            <w:tcBorders>
              <w:bottom w:val="single" w:sz="4" w:space="0" w:color="auto"/>
            </w:tcBorders>
          </w:tcPr>
          <w:p w14:paraId="23998A60" w14:textId="77777777" w:rsidR="00B61D8E" w:rsidRPr="00AD0CC4" w:rsidRDefault="00B61D8E" w:rsidP="00B61D8E">
            <w:pPr>
              <w:pStyle w:val="Default"/>
              <w:spacing w:before="60" w:after="60"/>
              <w:jc w:val="both"/>
              <w:rPr>
                <w:rFonts w:ascii="Segoe UI" w:hAnsi="Segoe UI" w:cs="Segoe UI"/>
                <w:sz w:val="20"/>
                <w:szCs w:val="18"/>
              </w:rPr>
            </w:pPr>
            <w:r w:rsidRPr="00AD0CC4">
              <w:rPr>
                <w:rFonts w:ascii="Segoe UI" w:hAnsi="Segoe UI" w:cs="Segoe UI"/>
                <w:b/>
                <w:bCs/>
                <w:sz w:val="20"/>
                <w:szCs w:val="18"/>
              </w:rPr>
              <w:t xml:space="preserve">(COTA PRINCIPAL DESTINADA À AMPLA PARTICIPAÇÃO) </w:t>
            </w:r>
          </w:p>
          <w:p w14:paraId="545E4E74" w14:textId="77777777" w:rsidR="00B61D8E" w:rsidRPr="00AD0CC4" w:rsidRDefault="00B61D8E" w:rsidP="00B61D8E">
            <w:pPr>
              <w:pStyle w:val="Default"/>
              <w:jc w:val="both"/>
              <w:rPr>
                <w:rFonts w:ascii="Segoe UI" w:hAnsi="Segoe UI" w:cs="Segoe UI"/>
                <w:sz w:val="20"/>
                <w:szCs w:val="18"/>
              </w:rPr>
            </w:pPr>
            <w:r w:rsidRPr="00AD0CC4">
              <w:rPr>
                <w:rFonts w:ascii="Segoe UI" w:hAnsi="Segoe UI" w:cs="Segoe UI"/>
                <w:sz w:val="20"/>
                <w:szCs w:val="18"/>
              </w:rPr>
              <w:t xml:space="preserve">ÓLEO ISOLANTE </w:t>
            </w:r>
          </w:p>
          <w:p w14:paraId="5B32D450" w14:textId="77777777" w:rsidR="008E6D46" w:rsidRDefault="008E6D46" w:rsidP="008E6D46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34A9B202" w14:textId="24834676" w:rsidR="00B61D8E" w:rsidRPr="002C4472" w:rsidRDefault="00B61D8E" w:rsidP="00B61D8E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1940C79" w14:textId="77777777" w:rsidR="00B61D8E" w:rsidRPr="002C4472" w:rsidRDefault="00B61D8E" w:rsidP="00B61D8E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14:paraId="07547A01" w14:textId="40E5A74D" w:rsidR="00B61D8E" w:rsidRPr="0075664C" w:rsidRDefault="00B61D8E" w:rsidP="00B61D8E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</w:rPr>
              <w:t>11.800 litros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1651A501" w14:textId="77777777" w:rsidR="00B61D8E" w:rsidRPr="002C4472" w:rsidRDefault="00B61D8E" w:rsidP="00B61D8E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4617B7B6" w14:textId="77777777" w:rsidR="00B61D8E" w:rsidRPr="002C4472" w:rsidRDefault="00B61D8E" w:rsidP="00B61D8E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2E92153E" w14:textId="77777777" w:rsidR="00B61D8E" w:rsidRPr="002C4472" w:rsidRDefault="00B61D8E" w:rsidP="00B61D8E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5043CB0F" w14:textId="4D45A8C4" w:rsidR="00B61D8E" w:rsidRPr="002C4472" w:rsidRDefault="00B61D8E" w:rsidP="00B61D8E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B61D8E" w:rsidRPr="0075664C" w14:paraId="520F75A1" w14:textId="77777777" w:rsidTr="57B2D17C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00B4049B" w14:textId="0B54BF90" w:rsidR="00B61D8E" w:rsidRPr="002C4472" w:rsidRDefault="00B61D8E" w:rsidP="00B61D8E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5595" w:type="dxa"/>
            <w:tcBorders>
              <w:bottom w:val="single" w:sz="4" w:space="0" w:color="auto"/>
            </w:tcBorders>
          </w:tcPr>
          <w:p w14:paraId="0F29112D" w14:textId="77777777" w:rsidR="00B61D8E" w:rsidRPr="00AD0CC4" w:rsidRDefault="00B61D8E" w:rsidP="00B61D8E">
            <w:pPr>
              <w:pStyle w:val="Default"/>
              <w:spacing w:before="60" w:after="60"/>
              <w:jc w:val="both"/>
              <w:rPr>
                <w:rFonts w:ascii="Segoe UI" w:hAnsi="Segoe UI" w:cs="Segoe UI"/>
                <w:sz w:val="20"/>
                <w:szCs w:val="18"/>
              </w:rPr>
            </w:pPr>
            <w:r w:rsidRPr="00AD0CC4">
              <w:rPr>
                <w:rFonts w:ascii="Segoe UI" w:hAnsi="Segoe UI" w:cs="Segoe UI"/>
                <w:b/>
                <w:bCs/>
                <w:sz w:val="20"/>
                <w:szCs w:val="18"/>
              </w:rPr>
              <w:t xml:space="preserve">(COTA ORIUNDA DO ITEM 1, DESTINADA À PARTICIPAÇÃO RESTRITA DE ME/EPP E EQUIPARADOS) </w:t>
            </w:r>
          </w:p>
          <w:p w14:paraId="3584B407" w14:textId="77777777" w:rsidR="00B61D8E" w:rsidRPr="00AD0CC4" w:rsidRDefault="00B61D8E" w:rsidP="00B61D8E">
            <w:pPr>
              <w:pStyle w:val="Default"/>
              <w:jc w:val="both"/>
              <w:rPr>
                <w:rFonts w:ascii="Segoe UI" w:hAnsi="Segoe UI" w:cs="Segoe UI"/>
                <w:sz w:val="20"/>
                <w:szCs w:val="18"/>
              </w:rPr>
            </w:pPr>
            <w:r w:rsidRPr="00AD0CC4">
              <w:rPr>
                <w:rFonts w:ascii="Segoe UI" w:hAnsi="Segoe UI" w:cs="Segoe UI"/>
                <w:sz w:val="20"/>
                <w:szCs w:val="18"/>
              </w:rPr>
              <w:t xml:space="preserve">ÓLEO ISOLANTE </w:t>
            </w:r>
          </w:p>
          <w:p w14:paraId="2D316B06" w14:textId="77777777" w:rsidR="008E6D46" w:rsidRDefault="008E6D46" w:rsidP="008E6D46">
            <w:pPr>
              <w:spacing w:before="60" w:after="60"/>
              <w:jc w:val="both"/>
              <w:rPr>
                <w:rFonts w:cs="Segoe UI"/>
                <w:b/>
                <w:sz w:val="14"/>
              </w:rPr>
            </w:pPr>
            <w:r w:rsidRPr="00CE7B33">
              <w:rPr>
                <w:sz w:val="18"/>
                <w:highlight w:val="yellow"/>
              </w:rPr>
              <w:t>Informar Descritivo completo, Marca e Referência do modelo que está propondo</w:t>
            </w:r>
            <w:r w:rsidRPr="00A81153">
              <w:rPr>
                <w:rFonts w:cs="Segoe UI"/>
                <w:b/>
                <w:sz w:val="14"/>
              </w:rPr>
              <w:t xml:space="preserve"> </w:t>
            </w:r>
          </w:p>
          <w:p w14:paraId="152170FF" w14:textId="01080EEE" w:rsidR="00B61D8E" w:rsidRPr="002C4472" w:rsidRDefault="00B61D8E" w:rsidP="00B61D8E">
            <w:pPr>
              <w:spacing w:before="60" w:after="60"/>
              <w:jc w:val="both"/>
              <w:rPr>
                <w:rFonts w:ascii="Segoe UI" w:hAnsi="Segoe UI" w:cs="Segoe UI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EF8B371" w14:textId="4D2CF856" w:rsidR="00B61D8E" w:rsidRPr="002C4472" w:rsidRDefault="00B61D8E" w:rsidP="00B61D8E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14:paraId="6608BBFF" w14:textId="45501E2C" w:rsidR="00B61D8E" w:rsidRPr="0075664C" w:rsidRDefault="00B61D8E" w:rsidP="00B61D8E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</w:rPr>
              <w:t>3.800 litros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782101CC" w14:textId="513FCAD1" w:rsidR="00B61D8E" w:rsidRPr="002C4472" w:rsidRDefault="00B61D8E" w:rsidP="00B61D8E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254ED8FC" w14:textId="17548A05" w:rsidR="00B61D8E" w:rsidRPr="002C4472" w:rsidRDefault="00B61D8E" w:rsidP="00B61D8E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5CE70859" w14:textId="213FB058" w:rsidR="00B61D8E" w:rsidRPr="002C4472" w:rsidRDefault="00B61D8E" w:rsidP="00B61D8E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26381F24" w14:textId="5845DDA4" w:rsidR="00B61D8E" w:rsidRPr="002C4472" w:rsidRDefault="00B61D8E" w:rsidP="00B61D8E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B61D8E" w:rsidRPr="0075664C" w14:paraId="355D689D" w14:textId="77777777" w:rsidTr="57B2D17C">
        <w:trPr>
          <w:cantSplit/>
          <w:trHeight w:val="336"/>
        </w:trPr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59315" w14:textId="77777777" w:rsidR="00B61D8E" w:rsidRPr="0075664C" w:rsidRDefault="00B61D8E" w:rsidP="00B61D8E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5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537F28F" w14:textId="77777777" w:rsidR="00B61D8E" w:rsidRPr="0075664C" w:rsidRDefault="00B61D8E" w:rsidP="00B61D8E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2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603E4F" w14:textId="115C5D11" w:rsidR="00B61D8E" w:rsidRPr="002C4472" w:rsidRDefault="00B61D8E" w:rsidP="00B61D8E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57F174A5">
              <w:rPr>
                <w:rFonts w:ascii="Segoe UI" w:hAnsi="Segoe UI" w:cs="Segoe UI"/>
                <w:b/>
                <w:bCs/>
              </w:rPr>
              <w:t>VALOR TOTAL: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449B" w14:textId="77777777" w:rsidR="00B61D8E" w:rsidRPr="002C4472" w:rsidRDefault="00B61D8E" w:rsidP="00B61D8E">
            <w:pPr>
              <w:tabs>
                <w:tab w:val="left" w:pos="353"/>
                <w:tab w:val="center" w:pos="733"/>
              </w:tabs>
              <w:spacing w:before="60" w:after="60" w:line="252" w:lineRule="auto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R$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FB9E20" w14:textId="77777777" w:rsidR="00B61D8E" w:rsidRPr="0075664C" w:rsidRDefault="00B61D8E" w:rsidP="00B61D8E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F9E56" w14:textId="77777777" w:rsidR="00B61D8E" w:rsidRPr="0075664C" w:rsidRDefault="00B61D8E" w:rsidP="00B61D8E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871BC" w14:textId="77777777" w:rsidR="00B61D8E" w:rsidRPr="0075664C" w:rsidRDefault="00B61D8E" w:rsidP="00B61D8E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277C40FA" w14:textId="77777777" w:rsidR="0075664C" w:rsidRPr="009F7A00" w:rsidRDefault="0075664C" w:rsidP="0075664C">
      <w:pPr>
        <w:spacing w:after="120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 (*) Alíquotas que serão destacadas no documento fiscal, em caso de contratação.  </w:t>
      </w:r>
    </w:p>
    <w:tbl>
      <w:tblPr>
        <w:tblW w:w="14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460"/>
      </w:tblGrid>
      <w:tr w:rsidR="0075664C" w:rsidRPr="009F7A00" w14:paraId="6D1F88AF" w14:textId="77777777" w:rsidTr="57F174A5">
        <w:trPr>
          <w:cantSplit/>
        </w:trPr>
        <w:tc>
          <w:tcPr>
            <w:tcW w:w="14770" w:type="dxa"/>
            <w:gridSpan w:val="7"/>
            <w:tcBorders>
              <w:bottom w:val="nil"/>
            </w:tcBorders>
          </w:tcPr>
          <w:p w14:paraId="20A5023B" w14:textId="77777777" w:rsidR="0075664C" w:rsidRPr="009F7A00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9F7A00" w14:paraId="5A6ADD63" w14:textId="77777777" w:rsidTr="57F174A5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3E40044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44A5D23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  <w:p w14:paraId="738610EB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637805D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0967C01E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463F29E8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16AF6969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B7B4B86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460" w:type="dxa"/>
            <w:tcBorders>
              <w:top w:val="nil"/>
              <w:left w:val="nil"/>
            </w:tcBorders>
          </w:tcPr>
          <w:p w14:paraId="525D5884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3A0FF5F2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556F1C9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14:paraId="20114D6C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</w:p>
    <w:p w14:paraId="0266E725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14:paraId="777A1B53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14:paraId="16C69B8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14:paraId="10808B7B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1F3A58" w:rsidRPr="009F7A00">
        <w:rPr>
          <w:rFonts w:ascii="Segoe UI" w:hAnsi="Segoe UI" w:cs="Segoe UI"/>
          <w:b/>
          <w:szCs w:val="22"/>
        </w:rPr>
        <w:t xml:space="preserve"> o Código</w:t>
      </w:r>
      <w:r w:rsidR="00F03AD6" w:rsidRPr="009F7A00">
        <w:rPr>
          <w:rFonts w:ascii="Segoe UI" w:hAnsi="Segoe UI" w:cs="Segoe UI"/>
          <w:b/>
          <w:szCs w:val="22"/>
        </w:rPr>
        <w:t xml:space="preserve"> de Conduta </w:t>
      </w:r>
      <w:r w:rsidR="001F3A58" w:rsidRPr="009F7A00">
        <w:rPr>
          <w:rFonts w:ascii="Segoe UI" w:hAnsi="Segoe UI" w:cs="Segoe UI"/>
          <w:b/>
          <w:szCs w:val="22"/>
        </w:rPr>
        <w:t>Ética</w:t>
      </w:r>
      <w:r w:rsidR="00F03AD6" w:rsidRPr="009F7A00">
        <w:rPr>
          <w:rFonts w:ascii="Segoe UI" w:hAnsi="Segoe UI" w:cs="Segoe UI"/>
          <w:b/>
          <w:szCs w:val="22"/>
        </w:rPr>
        <w:t xml:space="preserve"> e Integridade</w:t>
      </w:r>
      <w:r w:rsidR="001F3A58" w:rsidRPr="009F7A00">
        <w:rPr>
          <w:rFonts w:ascii="Segoe UI" w:hAnsi="Segoe UI" w:cs="Segoe UI"/>
          <w:b/>
          <w:szCs w:val="22"/>
        </w:rPr>
        <w:t xml:space="preserve"> da E</w:t>
      </w:r>
      <w:r w:rsidR="000D6616" w:rsidRPr="009F7A00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="00A52576" w:rsidRPr="009F7A00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14:paraId="5630AD66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4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930"/>
      </w:tblGrid>
      <w:tr w:rsidR="0075664C" w:rsidRPr="009F7A00" w14:paraId="5E2CE2E5" w14:textId="77777777" w:rsidTr="57F174A5">
        <w:trPr>
          <w:cantSplit/>
        </w:trPr>
        <w:tc>
          <w:tcPr>
            <w:tcW w:w="6024" w:type="dxa"/>
          </w:tcPr>
          <w:p w14:paraId="232046B1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14:paraId="6182907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</w:tcPr>
          <w:p w14:paraId="455A7815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6930" w:type="dxa"/>
          </w:tcPr>
          <w:p w14:paraId="6B43CE7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14:paraId="2BA226A1" w14:textId="77777777" w:rsidR="004E383C" w:rsidRPr="009F7A00" w:rsidRDefault="004E383C" w:rsidP="00FC6AF5">
      <w:pPr>
        <w:spacing w:before="120" w:after="120"/>
        <w:jc w:val="both"/>
        <w:rPr>
          <w:rFonts w:ascii="Arial" w:hAnsi="Arial"/>
          <w:b/>
          <w:sz w:val="18"/>
        </w:rPr>
      </w:pPr>
    </w:p>
    <w:sectPr w:rsidR="004E383C" w:rsidRPr="009F7A00" w:rsidSect="007F46DF">
      <w:pgSz w:w="16838" w:h="11906" w:orient="landscape"/>
      <w:pgMar w:top="709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CA52E" w14:textId="77777777" w:rsidR="003B26CC" w:rsidRDefault="003B26CC">
      <w:r>
        <w:separator/>
      </w:r>
    </w:p>
  </w:endnote>
  <w:endnote w:type="continuationSeparator" w:id="0">
    <w:p w14:paraId="4D1ABBC0" w14:textId="77777777" w:rsidR="003B26CC" w:rsidRDefault="003B2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EAC46" w14:textId="77777777" w:rsidR="00DD3EDC" w:rsidRDefault="00DD3ED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C63EA" w14:textId="77777777" w:rsidR="00DD3EDC" w:rsidRDefault="00DD3ED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FC449" w14:textId="77777777" w:rsidR="00DD3EDC" w:rsidRDefault="00DD3ED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E9315" w14:textId="77777777" w:rsidR="003B26CC" w:rsidRDefault="003B26CC">
      <w:r>
        <w:separator/>
      </w:r>
    </w:p>
  </w:footnote>
  <w:footnote w:type="continuationSeparator" w:id="0">
    <w:p w14:paraId="0825A867" w14:textId="77777777" w:rsidR="003B26CC" w:rsidRDefault="003B26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AF5"/>
    <w:rsid w:val="0001391F"/>
    <w:rsid w:val="00021371"/>
    <w:rsid w:val="000233B2"/>
    <w:rsid w:val="00057418"/>
    <w:rsid w:val="000877D4"/>
    <w:rsid w:val="000A1EFD"/>
    <w:rsid w:val="000B26E2"/>
    <w:rsid w:val="000C780B"/>
    <w:rsid w:val="000D6616"/>
    <w:rsid w:val="000E785E"/>
    <w:rsid w:val="000F7BDD"/>
    <w:rsid w:val="00110A01"/>
    <w:rsid w:val="001417EE"/>
    <w:rsid w:val="00144DBA"/>
    <w:rsid w:val="001450B8"/>
    <w:rsid w:val="001453F5"/>
    <w:rsid w:val="00175D15"/>
    <w:rsid w:val="001818F0"/>
    <w:rsid w:val="0018219C"/>
    <w:rsid w:val="00194FC6"/>
    <w:rsid w:val="001C1636"/>
    <w:rsid w:val="001C4224"/>
    <w:rsid w:val="001C4C27"/>
    <w:rsid w:val="001C7912"/>
    <w:rsid w:val="001D1574"/>
    <w:rsid w:val="001F3A58"/>
    <w:rsid w:val="00205E89"/>
    <w:rsid w:val="00212050"/>
    <w:rsid w:val="002444F4"/>
    <w:rsid w:val="00266031"/>
    <w:rsid w:val="00270B32"/>
    <w:rsid w:val="00274522"/>
    <w:rsid w:val="00275D51"/>
    <w:rsid w:val="002945E7"/>
    <w:rsid w:val="002952D9"/>
    <w:rsid w:val="002C1983"/>
    <w:rsid w:val="002C4472"/>
    <w:rsid w:val="002C6EA3"/>
    <w:rsid w:val="0031019D"/>
    <w:rsid w:val="00330762"/>
    <w:rsid w:val="00330FDB"/>
    <w:rsid w:val="003438BD"/>
    <w:rsid w:val="00386CA4"/>
    <w:rsid w:val="003A203E"/>
    <w:rsid w:val="003B26CC"/>
    <w:rsid w:val="003C2257"/>
    <w:rsid w:val="003E06A1"/>
    <w:rsid w:val="00401F9A"/>
    <w:rsid w:val="004415B3"/>
    <w:rsid w:val="00445640"/>
    <w:rsid w:val="004464B3"/>
    <w:rsid w:val="00463AC8"/>
    <w:rsid w:val="00466BC7"/>
    <w:rsid w:val="0046782C"/>
    <w:rsid w:val="0048352B"/>
    <w:rsid w:val="004969C6"/>
    <w:rsid w:val="004A0838"/>
    <w:rsid w:val="004B3774"/>
    <w:rsid w:val="004D29CE"/>
    <w:rsid w:val="004D6FAA"/>
    <w:rsid w:val="004E031A"/>
    <w:rsid w:val="004E383C"/>
    <w:rsid w:val="004F4BFB"/>
    <w:rsid w:val="00524F88"/>
    <w:rsid w:val="00541DA2"/>
    <w:rsid w:val="00587FEF"/>
    <w:rsid w:val="005F2D44"/>
    <w:rsid w:val="00614B8A"/>
    <w:rsid w:val="00616947"/>
    <w:rsid w:val="00623C93"/>
    <w:rsid w:val="006262BF"/>
    <w:rsid w:val="006272C4"/>
    <w:rsid w:val="00634E8F"/>
    <w:rsid w:val="0063762C"/>
    <w:rsid w:val="00640F97"/>
    <w:rsid w:val="00645897"/>
    <w:rsid w:val="00653D8A"/>
    <w:rsid w:val="00664185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6C11"/>
    <w:rsid w:val="006E00E7"/>
    <w:rsid w:val="006F5C99"/>
    <w:rsid w:val="00714720"/>
    <w:rsid w:val="00720827"/>
    <w:rsid w:val="0072099F"/>
    <w:rsid w:val="00726D2B"/>
    <w:rsid w:val="0074001D"/>
    <w:rsid w:val="0075664C"/>
    <w:rsid w:val="00777C3C"/>
    <w:rsid w:val="0078784F"/>
    <w:rsid w:val="00787CA2"/>
    <w:rsid w:val="007C448F"/>
    <w:rsid w:val="007C629C"/>
    <w:rsid w:val="007D0383"/>
    <w:rsid w:val="007E7917"/>
    <w:rsid w:val="007E79C4"/>
    <w:rsid w:val="007F46DF"/>
    <w:rsid w:val="00811768"/>
    <w:rsid w:val="00821675"/>
    <w:rsid w:val="00823EDB"/>
    <w:rsid w:val="0082441C"/>
    <w:rsid w:val="008250DA"/>
    <w:rsid w:val="00825705"/>
    <w:rsid w:val="008369B2"/>
    <w:rsid w:val="008660E0"/>
    <w:rsid w:val="00867D0F"/>
    <w:rsid w:val="008C35EF"/>
    <w:rsid w:val="008C5C5D"/>
    <w:rsid w:val="008C78D8"/>
    <w:rsid w:val="008E237F"/>
    <w:rsid w:val="008E247A"/>
    <w:rsid w:val="008E6D46"/>
    <w:rsid w:val="00902485"/>
    <w:rsid w:val="00912C6F"/>
    <w:rsid w:val="00925289"/>
    <w:rsid w:val="00930D0C"/>
    <w:rsid w:val="0093592B"/>
    <w:rsid w:val="0095023F"/>
    <w:rsid w:val="00950BCC"/>
    <w:rsid w:val="00980F4C"/>
    <w:rsid w:val="009A4A85"/>
    <w:rsid w:val="009C13D2"/>
    <w:rsid w:val="009C2687"/>
    <w:rsid w:val="009E7122"/>
    <w:rsid w:val="009F73C0"/>
    <w:rsid w:val="009F7A00"/>
    <w:rsid w:val="00A01AB1"/>
    <w:rsid w:val="00A44C3A"/>
    <w:rsid w:val="00A52576"/>
    <w:rsid w:val="00A66AB6"/>
    <w:rsid w:val="00A821B0"/>
    <w:rsid w:val="00AA2406"/>
    <w:rsid w:val="00AD0CC4"/>
    <w:rsid w:val="00AF3DC6"/>
    <w:rsid w:val="00AF4D04"/>
    <w:rsid w:val="00B050C1"/>
    <w:rsid w:val="00B06B9A"/>
    <w:rsid w:val="00B076F1"/>
    <w:rsid w:val="00B12D18"/>
    <w:rsid w:val="00B15B05"/>
    <w:rsid w:val="00B44A24"/>
    <w:rsid w:val="00B45F16"/>
    <w:rsid w:val="00B51F1B"/>
    <w:rsid w:val="00B52241"/>
    <w:rsid w:val="00B548FF"/>
    <w:rsid w:val="00B61D8E"/>
    <w:rsid w:val="00B62D1F"/>
    <w:rsid w:val="00B708A4"/>
    <w:rsid w:val="00B70F6A"/>
    <w:rsid w:val="00B75EC4"/>
    <w:rsid w:val="00B87797"/>
    <w:rsid w:val="00B92286"/>
    <w:rsid w:val="00BA128C"/>
    <w:rsid w:val="00BB15A1"/>
    <w:rsid w:val="00BB368B"/>
    <w:rsid w:val="00BB4055"/>
    <w:rsid w:val="00BB68C1"/>
    <w:rsid w:val="00BC4BB5"/>
    <w:rsid w:val="00BE1371"/>
    <w:rsid w:val="00BF0B69"/>
    <w:rsid w:val="00BF644F"/>
    <w:rsid w:val="00C05729"/>
    <w:rsid w:val="00C164CB"/>
    <w:rsid w:val="00C26C34"/>
    <w:rsid w:val="00C40ABE"/>
    <w:rsid w:val="00C453B9"/>
    <w:rsid w:val="00CA43BC"/>
    <w:rsid w:val="00CC2844"/>
    <w:rsid w:val="00CE111A"/>
    <w:rsid w:val="00CE56F7"/>
    <w:rsid w:val="00CF0458"/>
    <w:rsid w:val="00CF7451"/>
    <w:rsid w:val="00D031C2"/>
    <w:rsid w:val="00D42DA8"/>
    <w:rsid w:val="00D648AC"/>
    <w:rsid w:val="00D77F69"/>
    <w:rsid w:val="00D91717"/>
    <w:rsid w:val="00D960BD"/>
    <w:rsid w:val="00DB3EB4"/>
    <w:rsid w:val="00DD3EDC"/>
    <w:rsid w:val="00E05FC7"/>
    <w:rsid w:val="00E20717"/>
    <w:rsid w:val="00E50F19"/>
    <w:rsid w:val="00E66A84"/>
    <w:rsid w:val="00E70989"/>
    <w:rsid w:val="00E90EA4"/>
    <w:rsid w:val="00EB2377"/>
    <w:rsid w:val="00EF4ACC"/>
    <w:rsid w:val="00EF611D"/>
    <w:rsid w:val="00F03AD6"/>
    <w:rsid w:val="00F17ED8"/>
    <w:rsid w:val="00F2228E"/>
    <w:rsid w:val="00F22DB8"/>
    <w:rsid w:val="00F4154E"/>
    <w:rsid w:val="00F6549A"/>
    <w:rsid w:val="00F756E1"/>
    <w:rsid w:val="00F82176"/>
    <w:rsid w:val="00F8725B"/>
    <w:rsid w:val="00FA1660"/>
    <w:rsid w:val="00FA27F5"/>
    <w:rsid w:val="00FA3BC6"/>
    <w:rsid w:val="00FB011A"/>
    <w:rsid w:val="00FB47B6"/>
    <w:rsid w:val="00FC07DA"/>
    <w:rsid w:val="00FC36EE"/>
    <w:rsid w:val="00FC592B"/>
    <w:rsid w:val="00FC6AF5"/>
    <w:rsid w:val="00FF23B5"/>
    <w:rsid w:val="00FF377A"/>
    <w:rsid w:val="02C79B8B"/>
    <w:rsid w:val="13690675"/>
    <w:rsid w:val="14EFF774"/>
    <w:rsid w:val="1830CB76"/>
    <w:rsid w:val="20BBD440"/>
    <w:rsid w:val="247D0732"/>
    <w:rsid w:val="2C0F2810"/>
    <w:rsid w:val="34A4E466"/>
    <w:rsid w:val="368F2362"/>
    <w:rsid w:val="4500649B"/>
    <w:rsid w:val="481BB865"/>
    <w:rsid w:val="51BD3281"/>
    <w:rsid w:val="57B2D17C"/>
    <w:rsid w:val="57F174A5"/>
    <w:rsid w:val="61453107"/>
    <w:rsid w:val="6BE78C8D"/>
    <w:rsid w:val="6ECFED05"/>
    <w:rsid w:val="7D2FC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FC6AF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FC6AF5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customStyle="1" w:styleId="TtuloChar">
    <w:name w:val="Título Char"/>
    <w:basedOn w:val="Fontepargpadro"/>
    <w:link w:val="Ttulo"/>
    <w:uiPriority w:val="99"/>
    <w:rsid w:val="00FC6AF5"/>
    <w:rPr>
      <w:rFonts w:ascii="Arial" w:eastAsia="Times New Roman" w:hAnsi="Arial" w:cs="Times New Roman"/>
      <w:b/>
      <w:szCs w:val="20"/>
      <w:lang w:eastAsia="pt-BR"/>
    </w:rPr>
  </w:style>
  <w:style w:type="character" w:customStyle="1" w:styleId="AChar">
    <w:name w:val="A Char"/>
    <w:basedOn w:val="Fontepargpadro"/>
    <w:link w:val="A"/>
    <w:uiPriority w:val="99"/>
    <w:locked/>
    <w:rsid w:val="00FC6AF5"/>
    <w:rPr>
      <w:rFonts w:ascii="Arial" w:eastAsia="Times New Roman" w:hAnsi="Arial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23C9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D9867-E6CC-47F2-86B5-0593C7035B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AC8903-1E14-4560-B0BA-F30C411175F8}">
  <ds:schemaRefs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b32f3524-726d-4f9b-9121-1df5bbff60ab"/>
    <ds:schemaRef ds:uri="http://schemas.microsoft.com/office/2006/metadata/properties"/>
    <ds:schemaRef ds:uri="a6ec4497-4f8e-4459-8f2c-c9739dd1d312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1F2BA89-32CF-44DA-8268-06A3DDCD60E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955</Words>
  <Characters>5446</Characters>
  <Application>Microsoft Office Word</Application>
  <DocSecurity>0</DocSecurity>
  <Lines>209</Lines>
  <Paragraphs>142</Paragraphs>
  <ScaleCrop>false</ScaleCrop>
  <Company/>
  <LinksUpToDate>false</LinksUpToDate>
  <CharactersWithSpaces>6259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Eduardo Bastos Lyra</cp:lastModifiedBy>
  <cp:revision>198</cp:revision>
  <dcterms:created xsi:type="dcterms:W3CDTF">2025-01-07T13:30:00Z</dcterms:created>
  <dcterms:modified xsi:type="dcterms:W3CDTF">2026-01-27T21:47:00Z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2025-01-07T13:30:11Z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2240399a-dc5d-4fc2-85b0-f36ae2a8eeb2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